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55" w:rsidRPr="00136CF9" w:rsidRDefault="00195C55" w:rsidP="00195C55">
      <w:pPr>
        <w:shd w:val="clear" w:color="auto" w:fill="FFFFFF"/>
        <w:ind w:left="3619" w:right="-366"/>
        <w:rPr>
          <w:b/>
          <w:bCs/>
          <w:spacing w:val="-3"/>
          <w:sz w:val="24"/>
          <w:szCs w:val="24"/>
        </w:rPr>
      </w:pPr>
      <w:r w:rsidRPr="00136CF9">
        <w:rPr>
          <w:b/>
          <w:bCs/>
          <w:spacing w:val="-3"/>
          <w:sz w:val="24"/>
          <w:szCs w:val="24"/>
          <w:lang w:val="uk-UA"/>
        </w:rPr>
        <w:t xml:space="preserve">ПРОТОКОЛ № </w:t>
      </w:r>
      <w:r w:rsidR="00FE0C9F">
        <w:rPr>
          <w:b/>
          <w:bCs/>
          <w:spacing w:val="-3"/>
          <w:sz w:val="24"/>
          <w:szCs w:val="24"/>
          <w:lang w:val="uk-UA"/>
        </w:rPr>
        <w:t>5</w:t>
      </w:r>
    </w:p>
    <w:p w:rsidR="00195C55" w:rsidRPr="00136CF9" w:rsidRDefault="00195C55" w:rsidP="00195C55">
      <w:pPr>
        <w:shd w:val="clear" w:color="auto" w:fill="FFFFFF"/>
        <w:ind w:left="3619"/>
        <w:rPr>
          <w:sz w:val="24"/>
          <w:szCs w:val="24"/>
        </w:rPr>
      </w:pPr>
    </w:p>
    <w:p w:rsidR="00195C55" w:rsidRPr="00136CF9" w:rsidRDefault="00195C55" w:rsidP="00195C55">
      <w:pPr>
        <w:shd w:val="clear" w:color="auto" w:fill="FFFFFF"/>
        <w:spacing w:line="230" w:lineRule="exact"/>
        <w:jc w:val="center"/>
        <w:rPr>
          <w:b/>
          <w:bCs/>
          <w:sz w:val="24"/>
          <w:szCs w:val="24"/>
        </w:rPr>
      </w:pPr>
      <w:r w:rsidRPr="00136CF9">
        <w:rPr>
          <w:b/>
          <w:bCs/>
          <w:sz w:val="24"/>
          <w:szCs w:val="24"/>
          <w:lang w:val="uk-UA"/>
        </w:rPr>
        <w:t xml:space="preserve">від </w:t>
      </w:r>
      <w:r w:rsidR="00FE0C9F">
        <w:rPr>
          <w:b/>
          <w:bCs/>
          <w:sz w:val="24"/>
          <w:szCs w:val="24"/>
          <w:lang w:val="uk-UA"/>
        </w:rPr>
        <w:t>17</w:t>
      </w:r>
      <w:r w:rsidR="007827D7" w:rsidRPr="007827D7">
        <w:rPr>
          <w:b/>
          <w:bCs/>
          <w:sz w:val="24"/>
          <w:szCs w:val="24"/>
        </w:rPr>
        <w:t xml:space="preserve"> </w:t>
      </w:r>
      <w:r w:rsidR="00FE0C9F">
        <w:rPr>
          <w:b/>
          <w:bCs/>
          <w:sz w:val="24"/>
          <w:szCs w:val="24"/>
          <w:lang w:val="uk-UA"/>
        </w:rPr>
        <w:t>трав</w:t>
      </w:r>
      <w:r w:rsidR="007827D7">
        <w:rPr>
          <w:b/>
          <w:bCs/>
          <w:sz w:val="24"/>
          <w:szCs w:val="24"/>
          <w:lang w:val="uk-UA"/>
        </w:rPr>
        <w:t>ня</w:t>
      </w:r>
      <w:r w:rsidRPr="00136CF9">
        <w:rPr>
          <w:b/>
          <w:bCs/>
          <w:sz w:val="24"/>
          <w:szCs w:val="24"/>
          <w:lang w:val="uk-UA"/>
        </w:rPr>
        <w:t xml:space="preserve"> 201</w:t>
      </w:r>
      <w:r w:rsidR="00F005D8">
        <w:rPr>
          <w:b/>
          <w:bCs/>
          <w:sz w:val="24"/>
          <w:szCs w:val="24"/>
          <w:lang w:val="uk-UA"/>
        </w:rPr>
        <w:t>7</w:t>
      </w:r>
      <w:r w:rsidRPr="00136CF9">
        <w:rPr>
          <w:b/>
          <w:bCs/>
          <w:sz w:val="24"/>
          <w:szCs w:val="24"/>
          <w:lang w:val="uk-UA"/>
        </w:rPr>
        <w:t xml:space="preserve"> року засідання регіональної експертної ради</w:t>
      </w:r>
    </w:p>
    <w:p w:rsidR="00195C55" w:rsidRPr="00136CF9" w:rsidRDefault="00195C55" w:rsidP="00195C55">
      <w:pPr>
        <w:shd w:val="clear" w:color="auto" w:fill="FFFFFF"/>
        <w:spacing w:line="230" w:lineRule="exact"/>
        <w:jc w:val="center"/>
        <w:rPr>
          <w:sz w:val="24"/>
          <w:szCs w:val="24"/>
        </w:rPr>
      </w:pPr>
      <w:r w:rsidRPr="00136CF9">
        <w:rPr>
          <w:b/>
          <w:bCs/>
          <w:spacing w:val="-1"/>
          <w:sz w:val="24"/>
          <w:szCs w:val="24"/>
          <w:lang w:val="uk-UA"/>
        </w:rPr>
        <w:t xml:space="preserve">Кіровоградської області з ліцензування та атестації закладів освіти, які здійснюють </w:t>
      </w:r>
      <w:r w:rsidRPr="00136CF9">
        <w:rPr>
          <w:b/>
          <w:bCs/>
          <w:sz w:val="24"/>
          <w:szCs w:val="24"/>
          <w:lang w:val="uk-UA"/>
        </w:rPr>
        <w:t>діяльність, пов'язану з одержанням загальної середньої та професійної освіти</w:t>
      </w:r>
    </w:p>
    <w:p w:rsidR="00195C55" w:rsidRPr="00245129" w:rsidRDefault="00195C55" w:rsidP="00195C55">
      <w:pPr>
        <w:shd w:val="clear" w:color="auto" w:fill="FFFFFF"/>
        <w:spacing w:before="269" w:line="230" w:lineRule="exact"/>
        <w:ind w:left="-540" w:right="-82" w:firstLine="540"/>
        <w:jc w:val="both"/>
        <w:rPr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  <w:t>Регіональна експертна рада Кіровоградської області</w:t>
      </w:r>
      <w:r w:rsidR="00D4358B">
        <w:rPr>
          <w:b/>
          <w:bCs/>
          <w:spacing w:val="-10"/>
          <w:sz w:val="22"/>
          <w:szCs w:val="22"/>
          <w:lang w:val="uk-UA"/>
        </w:rPr>
        <w:t>,</w:t>
      </w:r>
      <w:r>
        <w:rPr>
          <w:b/>
          <w:bCs/>
          <w:spacing w:val="-10"/>
          <w:sz w:val="22"/>
          <w:szCs w:val="22"/>
          <w:lang w:val="uk-UA"/>
        </w:rPr>
        <w:t xml:space="preserve"> </w:t>
      </w:r>
      <w:r>
        <w:rPr>
          <w:spacing w:val="-10"/>
          <w:sz w:val="22"/>
          <w:szCs w:val="22"/>
          <w:lang w:val="uk-UA"/>
        </w:rPr>
        <w:t>відповідно до постанов</w:t>
      </w:r>
      <w:r w:rsidR="000C14A1">
        <w:rPr>
          <w:spacing w:val="-10"/>
          <w:sz w:val="22"/>
          <w:szCs w:val="22"/>
          <w:lang w:val="uk-UA"/>
        </w:rPr>
        <w:t>и</w:t>
      </w:r>
      <w:r>
        <w:rPr>
          <w:spacing w:val="-10"/>
          <w:sz w:val="22"/>
          <w:szCs w:val="22"/>
          <w:lang w:val="uk-UA"/>
        </w:rPr>
        <w:t xml:space="preserve"> Кабінету Міністрів України від          </w:t>
      </w:r>
      <w:r>
        <w:rPr>
          <w:spacing w:val="-9"/>
          <w:sz w:val="22"/>
          <w:szCs w:val="22"/>
          <w:lang w:val="uk-UA"/>
        </w:rPr>
        <w:t>12 лютого 1996 року №</w:t>
      </w:r>
      <w:r w:rsidR="00D4358B">
        <w:rPr>
          <w:spacing w:val="-9"/>
          <w:sz w:val="22"/>
          <w:szCs w:val="22"/>
          <w:lang w:val="uk-UA"/>
        </w:rPr>
        <w:t xml:space="preserve"> </w:t>
      </w:r>
      <w:r>
        <w:rPr>
          <w:spacing w:val="-9"/>
          <w:sz w:val="22"/>
          <w:szCs w:val="22"/>
          <w:lang w:val="uk-UA"/>
        </w:rPr>
        <w:t xml:space="preserve">200 </w:t>
      </w:r>
      <w:r w:rsidR="000C14A1">
        <w:rPr>
          <w:spacing w:val="-9"/>
          <w:sz w:val="22"/>
          <w:szCs w:val="22"/>
          <w:lang w:val="uk-UA"/>
        </w:rPr>
        <w:t>«</w:t>
      </w:r>
      <w:r>
        <w:rPr>
          <w:spacing w:val="-9"/>
          <w:sz w:val="22"/>
          <w:szCs w:val="22"/>
          <w:lang w:val="uk-UA"/>
        </w:rPr>
        <w:t xml:space="preserve">Про ліцензування, атестацію та </w:t>
      </w:r>
      <w:r>
        <w:rPr>
          <w:spacing w:val="-8"/>
          <w:sz w:val="22"/>
          <w:szCs w:val="22"/>
          <w:lang w:val="uk-UA"/>
        </w:rPr>
        <w:t>акредитацію</w:t>
      </w:r>
      <w:r w:rsidR="000C14A1">
        <w:rPr>
          <w:spacing w:val="-8"/>
          <w:sz w:val="22"/>
          <w:szCs w:val="22"/>
          <w:lang w:val="uk-UA"/>
        </w:rPr>
        <w:t xml:space="preserve"> навчальних</w:t>
      </w:r>
      <w:r>
        <w:rPr>
          <w:spacing w:val="-8"/>
          <w:sz w:val="22"/>
          <w:szCs w:val="22"/>
          <w:lang w:val="uk-UA"/>
        </w:rPr>
        <w:t xml:space="preserve"> закладів</w:t>
      </w:r>
      <w:r w:rsidR="000C14A1">
        <w:rPr>
          <w:spacing w:val="-8"/>
          <w:sz w:val="22"/>
          <w:szCs w:val="22"/>
          <w:lang w:val="uk-UA"/>
        </w:rPr>
        <w:t>»</w:t>
      </w:r>
      <w:r>
        <w:rPr>
          <w:spacing w:val="-8"/>
          <w:sz w:val="22"/>
          <w:szCs w:val="22"/>
          <w:lang w:val="uk-UA"/>
        </w:rPr>
        <w:t>, на підставі розгляду матеріалів атестаційних експертиз</w:t>
      </w:r>
    </w:p>
    <w:p w:rsidR="00195C55" w:rsidRDefault="00195C55" w:rsidP="00195C55">
      <w:pPr>
        <w:shd w:val="clear" w:color="auto" w:fill="FFFFFF"/>
        <w:spacing w:before="173"/>
        <w:ind w:left="3850"/>
        <w:rPr>
          <w:b/>
          <w:bCs/>
          <w:spacing w:val="-15"/>
          <w:sz w:val="16"/>
          <w:szCs w:val="16"/>
          <w:lang w:val="uk-UA"/>
        </w:rPr>
      </w:pPr>
      <w:r w:rsidRPr="009B13A3">
        <w:rPr>
          <w:b/>
          <w:bCs/>
          <w:spacing w:val="-15"/>
          <w:sz w:val="36"/>
          <w:szCs w:val="36"/>
          <w:lang w:val="uk-UA"/>
        </w:rPr>
        <w:t>вирішила:</w:t>
      </w:r>
    </w:p>
    <w:p w:rsidR="00195C55" w:rsidRDefault="00195C55" w:rsidP="00195C55">
      <w:pPr>
        <w:ind w:left="-540" w:firstLine="540"/>
        <w:jc w:val="both"/>
        <w:rPr>
          <w:b/>
          <w:sz w:val="24"/>
          <w:szCs w:val="24"/>
          <w:lang w:val="uk-UA"/>
        </w:rPr>
      </w:pPr>
    </w:p>
    <w:p w:rsidR="00195C55" w:rsidRDefault="00195C55" w:rsidP="00195C5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b/>
          <w:bCs/>
          <w:spacing w:val="-2"/>
          <w:sz w:val="24"/>
          <w:szCs w:val="24"/>
          <w:u w:val="single"/>
        </w:rPr>
      </w:pPr>
      <w:proofErr w:type="spellStart"/>
      <w:r w:rsidRPr="00136CF9">
        <w:rPr>
          <w:b/>
          <w:bCs/>
          <w:spacing w:val="-2"/>
          <w:sz w:val="24"/>
          <w:szCs w:val="24"/>
          <w:u w:val="single"/>
        </w:rPr>
        <w:t>П</w:t>
      </w:r>
      <w:r w:rsidRPr="00136CF9">
        <w:rPr>
          <w:b/>
          <w:sz w:val="24"/>
          <w:szCs w:val="24"/>
          <w:u w:val="single"/>
        </w:rPr>
        <w:t>ропонувати</w:t>
      </w:r>
      <w:proofErr w:type="spellEnd"/>
      <w:r w:rsidRPr="00136CF9">
        <w:rPr>
          <w:b/>
          <w:sz w:val="24"/>
          <w:szCs w:val="24"/>
          <w:u w:val="single"/>
        </w:rPr>
        <w:t xml:space="preserve"> </w:t>
      </w:r>
      <w:proofErr w:type="spellStart"/>
      <w:r w:rsidRPr="00136CF9">
        <w:rPr>
          <w:b/>
          <w:sz w:val="24"/>
          <w:szCs w:val="24"/>
          <w:u w:val="single"/>
        </w:rPr>
        <w:t>Акредитаційній</w:t>
      </w:r>
      <w:proofErr w:type="spellEnd"/>
      <w:r w:rsidRPr="00136CF9">
        <w:rPr>
          <w:b/>
          <w:sz w:val="24"/>
          <w:szCs w:val="24"/>
          <w:u w:val="single"/>
        </w:rPr>
        <w:t xml:space="preserve"> </w:t>
      </w:r>
      <w:proofErr w:type="spellStart"/>
      <w:r w:rsidRPr="00136CF9">
        <w:rPr>
          <w:b/>
          <w:sz w:val="24"/>
          <w:szCs w:val="24"/>
          <w:u w:val="single"/>
        </w:rPr>
        <w:t>комісії</w:t>
      </w:r>
      <w:proofErr w:type="spellEnd"/>
      <w:r w:rsidRPr="00136CF9">
        <w:rPr>
          <w:b/>
          <w:sz w:val="24"/>
          <w:szCs w:val="24"/>
          <w:u w:val="single"/>
        </w:rPr>
        <w:t xml:space="preserve"> </w:t>
      </w:r>
      <w:proofErr w:type="spellStart"/>
      <w:r w:rsidRPr="00136CF9">
        <w:rPr>
          <w:b/>
          <w:sz w:val="24"/>
          <w:szCs w:val="24"/>
          <w:u w:val="single"/>
        </w:rPr>
        <w:t>України</w:t>
      </w:r>
      <w:proofErr w:type="spellEnd"/>
      <w:r w:rsidRPr="00136CF9">
        <w:rPr>
          <w:b/>
          <w:bCs/>
          <w:iCs/>
          <w:spacing w:val="-2"/>
          <w:sz w:val="24"/>
          <w:szCs w:val="24"/>
          <w:u w:val="single"/>
        </w:rPr>
        <w:t xml:space="preserve"> </w:t>
      </w:r>
      <w:proofErr w:type="spellStart"/>
      <w:r w:rsidRPr="00136CF9">
        <w:rPr>
          <w:b/>
          <w:bCs/>
          <w:spacing w:val="-2"/>
          <w:sz w:val="24"/>
          <w:szCs w:val="24"/>
          <w:u w:val="single"/>
        </w:rPr>
        <w:t>в</w:t>
      </w:r>
      <w:r w:rsidRPr="00136CF9">
        <w:rPr>
          <w:b/>
          <w:bCs/>
          <w:spacing w:val="-5"/>
          <w:sz w:val="24"/>
          <w:szCs w:val="24"/>
          <w:u w:val="single"/>
        </w:rPr>
        <w:t>изнати</w:t>
      </w:r>
      <w:proofErr w:type="spellEnd"/>
      <w:r w:rsidRPr="00136CF9">
        <w:rPr>
          <w:b/>
          <w:bCs/>
          <w:spacing w:val="-5"/>
          <w:sz w:val="24"/>
          <w:szCs w:val="24"/>
          <w:u w:val="single"/>
        </w:rPr>
        <w:t xml:space="preserve"> </w:t>
      </w:r>
      <w:proofErr w:type="spellStart"/>
      <w:r w:rsidRPr="00136CF9">
        <w:rPr>
          <w:b/>
          <w:bCs/>
          <w:spacing w:val="-5"/>
          <w:sz w:val="24"/>
          <w:szCs w:val="24"/>
          <w:u w:val="single"/>
        </w:rPr>
        <w:t>атестованим</w:t>
      </w:r>
      <w:proofErr w:type="spellEnd"/>
      <w:r>
        <w:rPr>
          <w:b/>
          <w:bCs/>
          <w:spacing w:val="-5"/>
          <w:sz w:val="24"/>
          <w:szCs w:val="24"/>
          <w:u w:val="single"/>
          <w:lang w:val="uk-UA"/>
        </w:rPr>
        <w:t>и</w:t>
      </w:r>
      <w:r w:rsidRPr="00136CF9">
        <w:rPr>
          <w:b/>
          <w:bCs/>
          <w:spacing w:val="-5"/>
          <w:sz w:val="24"/>
          <w:szCs w:val="24"/>
          <w:u w:val="single"/>
        </w:rPr>
        <w:t xml:space="preserve"> </w:t>
      </w:r>
      <w:proofErr w:type="spellStart"/>
      <w:r w:rsidRPr="00136CF9">
        <w:rPr>
          <w:b/>
          <w:bCs/>
          <w:spacing w:val="-5"/>
          <w:sz w:val="24"/>
          <w:szCs w:val="24"/>
          <w:u w:val="single"/>
        </w:rPr>
        <w:t>професійно-технічн</w:t>
      </w:r>
      <w:proofErr w:type="spellEnd"/>
      <w:r>
        <w:rPr>
          <w:b/>
          <w:bCs/>
          <w:spacing w:val="-5"/>
          <w:sz w:val="24"/>
          <w:szCs w:val="24"/>
          <w:u w:val="single"/>
          <w:lang w:val="uk-UA"/>
        </w:rPr>
        <w:t>і</w:t>
      </w:r>
      <w:r w:rsidRPr="00136CF9">
        <w:rPr>
          <w:b/>
          <w:bCs/>
          <w:spacing w:val="-5"/>
          <w:sz w:val="24"/>
          <w:szCs w:val="24"/>
          <w:u w:val="single"/>
        </w:rPr>
        <w:t xml:space="preserve"> </w:t>
      </w:r>
      <w:proofErr w:type="spellStart"/>
      <w:r w:rsidRPr="00136CF9">
        <w:rPr>
          <w:b/>
          <w:bCs/>
          <w:spacing w:val="-5"/>
          <w:sz w:val="24"/>
          <w:szCs w:val="24"/>
          <w:u w:val="single"/>
        </w:rPr>
        <w:t>навчальн</w:t>
      </w:r>
      <w:proofErr w:type="spellEnd"/>
      <w:r>
        <w:rPr>
          <w:b/>
          <w:bCs/>
          <w:spacing w:val="-5"/>
          <w:sz w:val="24"/>
          <w:szCs w:val="24"/>
          <w:u w:val="single"/>
          <w:lang w:val="uk-UA"/>
        </w:rPr>
        <w:t>і</w:t>
      </w:r>
      <w:r w:rsidRPr="00136CF9">
        <w:rPr>
          <w:b/>
          <w:bCs/>
          <w:spacing w:val="-5"/>
          <w:sz w:val="24"/>
          <w:szCs w:val="24"/>
          <w:u w:val="single"/>
        </w:rPr>
        <w:t xml:space="preserve"> заклад</w:t>
      </w:r>
      <w:r>
        <w:rPr>
          <w:b/>
          <w:bCs/>
          <w:spacing w:val="-5"/>
          <w:sz w:val="24"/>
          <w:szCs w:val="24"/>
          <w:u w:val="single"/>
          <w:lang w:val="uk-UA"/>
        </w:rPr>
        <w:t>и</w:t>
      </w:r>
      <w:r w:rsidRPr="00136CF9">
        <w:rPr>
          <w:b/>
          <w:bCs/>
          <w:spacing w:val="-5"/>
          <w:sz w:val="24"/>
          <w:szCs w:val="24"/>
          <w:u w:val="single"/>
        </w:rPr>
        <w:t xml:space="preserve"> з </w:t>
      </w:r>
      <w:proofErr w:type="spellStart"/>
      <w:r w:rsidRPr="00136CF9">
        <w:rPr>
          <w:b/>
          <w:bCs/>
          <w:spacing w:val="-5"/>
          <w:sz w:val="24"/>
          <w:szCs w:val="24"/>
          <w:u w:val="single"/>
        </w:rPr>
        <w:t>робітничих</w:t>
      </w:r>
      <w:proofErr w:type="spellEnd"/>
      <w:r w:rsidRPr="00136CF9">
        <w:rPr>
          <w:b/>
          <w:bCs/>
          <w:spacing w:val="-5"/>
          <w:sz w:val="24"/>
          <w:szCs w:val="24"/>
          <w:u w:val="single"/>
        </w:rPr>
        <w:t xml:space="preserve"> </w:t>
      </w:r>
      <w:proofErr w:type="spellStart"/>
      <w:r w:rsidRPr="00136CF9">
        <w:rPr>
          <w:b/>
          <w:bCs/>
          <w:sz w:val="24"/>
          <w:szCs w:val="24"/>
          <w:u w:val="single"/>
        </w:rPr>
        <w:t>професій</w:t>
      </w:r>
      <w:proofErr w:type="spellEnd"/>
      <w:r w:rsidRPr="00136CF9">
        <w:rPr>
          <w:b/>
          <w:bCs/>
          <w:sz w:val="24"/>
          <w:szCs w:val="24"/>
          <w:u w:val="single"/>
        </w:rPr>
        <w:t xml:space="preserve"> з </w:t>
      </w:r>
      <w:proofErr w:type="spellStart"/>
      <w:r w:rsidRPr="00136CF9">
        <w:rPr>
          <w:b/>
          <w:bCs/>
          <w:sz w:val="24"/>
          <w:szCs w:val="24"/>
          <w:u w:val="single"/>
        </w:rPr>
        <w:t>ліцензованими</w:t>
      </w:r>
      <w:proofErr w:type="spellEnd"/>
      <w:r w:rsidRPr="00136CF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36CF9">
        <w:rPr>
          <w:b/>
          <w:bCs/>
          <w:sz w:val="24"/>
          <w:szCs w:val="24"/>
          <w:u w:val="single"/>
        </w:rPr>
        <w:t>обсягами</w:t>
      </w:r>
      <w:proofErr w:type="spellEnd"/>
      <w:r w:rsidRPr="00136CF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36CF9">
        <w:rPr>
          <w:b/>
          <w:bCs/>
          <w:sz w:val="24"/>
          <w:szCs w:val="24"/>
          <w:u w:val="single"/>
        </w:rPr>
        <w:t>прийому</w:t>
      </w:r>
      <w:proofErr w:type="spellEnd"/>
      <w:r w:rsidRPr="00136CF9">
        <w:rPr>
          <w:b/>
          <w:bCs/>
          <w:sz w:val="24"/>
          <w:szCs w:val="24"/>
          <w:u w:val="single"/>
        </w:rPr>
        <w:t xml:space="preserve"> (</w:t>
      </w:r>
      <w:proofErr w:type="spellStart"/>
      <w:r w:rsidRPr="00136CF9">
        <w:rPr>
          <w:b/>
          <w:bCs/>
          <w:sz w:val="24"/>
          <w:szCs w:val="24"/>
          <w:u w:val="single"/>
        </w:rPr>
        <w:t>осіб</w:t>
      </w:r>
      <w:proofErr w:type="spellEnd"/>
      <w:r w:rsidRPr="00136CF9">
        <w:rPr>
          <w:b/>
          <w:bCs/>
          <w:sz w:val="24"/>
          <w:szCs w:val="24"/>
          <w:u w:val="single"/>
        </w:rPr>
        <w:t xml:space="preserve">) </w:t>
      </w:r>
      <w:proofErr w:type="spellStart"/>
      <w:r w:rsidRPr="00136CF9">
        <w:rPr>
          <w:b/>
          <w:bCs/>
          <w:sz w:val="24"/>
          <w:szCs w:val="24"/>
          <w:u w:val="single"/>
        </w:rPr>
        <w:t>строком</w:t>
      </w:r>
      <w:proofErr w:type="spellEnd"/>
      <w:r w:rsidRPr="00136CF9">
        <w:rPr>
          <w:b/>
          <w:bCs/>
          <w:sz w:val="24"/>
          <w:szCs w:val="24"/>
          <w:u w:val="single"/>
        </w:rPr>
        <w:t xml:space="preserve"> на десять </w:t>
      </w:r>
      <w:proofErr w:type="spellStart"/>
      <w:r w:rsidRPr="00136CF9">
        <w:rPr>
          <w:b/>
          <w:bCs/>
          <w:sz w:val="24"/>
          <w:szCs w:val="24"/>
          <w:u w:val="single"/>
        </w:rPr>
        <w:t>років</w:t>
      </w:r>
      <w:proofErr w:type="spellEnd"/>
      <w:r w:rsidRPr="00136CF9">
        <w:rPr>
          <w:b/>
          <w:bCs/>
          <w:sz w:val="24"/>
          <w:szCs w:val="24"/>
          <w:u w:val="single"/>
        </w:rPr>
        <w:t>:</w:t>
      </w:r>
      <w:r w:rsidRPr="00136CF9">
        <w:rPr>
          <w:b/>
          <w:bCs/>
          <w:spacing w:val="-2"/>
          <w:sz w:val="24"/>
          <w:szCs w:val="24"/>
          <w:u w:val="single"/>
        </w:rPr>
        <w:t xml:space="preserve"> </w:t>
      </w:r>
    </w:p>
    <w:p w:rsidR="00014D91" w:rsidRPr="00014D91" w:rsidRDefault="00014D91" w:rsidP="00014D91">
      <w:pPr>
        <w:widowControl/>
        <w:shd w:val="clear" w:color="auto" w:fill="FFFFFF"/>
        <w:autoSpaceDE/>
        <w:autoSpaceDN/>
        <w:adjustRightInd/>
        <w:ind w:left="-180"/>
        <w:jc w:val="both"/>
        <w:rPr>
          <w:b/>
          <w:bCs/>
          <w:spacing w:val="-2"/>
          <w:sz w:val="16"/>
          <w:szCs w:val="16"/>
          <w:u w:val="single"/>
        </w:rPr>
      </w:pPr>
    </w:p>
    <w:tbl>
      <w:tblPr>
        <w:tblW w:w="1026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480"/>
        <w:gridCol w:w="2340"/>
        <w:gridCol w:w="720"/>
      </w:tblGrid>
      <w:tr w:rsidR="00014D91" w:rsidRPr="001D11FC" w:rsidTr="0076243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762432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762432">
            <w:pPr>
              <w:pStyle w:val="a3"/>
              <w:spacing w:after="0"/>
              <w:jc w:val="both"/>
              <w:rPr>
                <w:b/>
              </w:rPr>
            </w:pPr>
            <w:r w:rsidRPr="001D11FC">
              <w:rPr>
                <w:b/>
              </w:rPr>
              <w:t xml:space="preserve">Державний навчальний заклад «Кіровоградський професійний ліцей імені </w:t>
            </w:r>
            <w:r>
              <w:rPr>
                <w:b/>
              </w:rPr>
              <w:t xml:space="preserve">Героя Радянського Союзу     О.С. Єгорова» </w:t>
            </w:r>
          </w:p>
          <w:p w:rsidR="00014D91" w:rsidRDefault="00014D91" w:rsidP="00762432">
            <w:pPr>
              <w:pStyle w:val="a3"/>
              <w:spacing w:after="0"/>
              <w:jc w:val="both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5026, м"/>
              </w:smartTagPr>
              <w:r>
                <w:rPr>
                  <w:b/>
                </w:rPr>
                <w:t>25026, м</w:t>
              </w:r>
            </w:smartTag>
            <w:r>
              <w:rPr>
                <w:b/>
              </w:rPr>
              <w:t xml:space="preserve">. </w:t>
            </w:r>
            <w:r w:rsidRPr="00242F0E">
              <w:rPr>
                <w:b/>
                <w:color w:val="000000"/>
              </w:rPr>
              <w:t>Кропивницький</w:t>
            </w:r>
            <w:r>
              <w:rPr>
                <w:b/>
              </w:rPr>
              <w:t xml:space="preserve">, вул. </w:t>
            </w:r>
            <w:proofErr w:type="spellStart"/>
            <w:r>
              <w:rPr>
                <w:b/>
              </w:rPr>
              <w:t>Червонозорівська</w:t>
            </w:r>
            <w:proofErr w:type="spellEnd"/>
            <w:r>
              <w:rPr>
                <w:b/>
              </w:rPr>
              <w:t>, 21-</w:t>
            </w:r>
            <w:r>
              <w:rPr>
                <w:b/>
                <w:lang w:val="ru-RU"/>
              </w:rPr>
              <w:t>А</w:t>
            </w:r>
            <w:r>
              <w:rPr>
                <w:b/>
              </w:rPr>
              <w:t xml:space="preserve">), </w:t>
            </w:r>
          </w:p>
          <w:p w:rsidR="00014D91" w:rsidRDefault="00014D91" w:rsidP="00762432">
            <w:pPr>
              <w:pStyle w:val="a3"/>
              <w:spacing w:after="0"/>
              <w:jc w:val="both"/>
              <w:rPr>
                <w:b/>
              </w:rPr>
            </w:pPr>
            <w:r>
              <w:rPr>
                <w:b/>
              </w:rPr>
              <w:t>ід. код 02544833</w:t>
            </w:r>
          </w:p>
          <w:p w:rsidR="00014D91" w:rsidRPr="001D11FC" w:rsidRDefault="00014D91" w:rsidP="00762432">
            <w:pPr>
              <w:pStyle w:val="a3"/>
              <w:spacing w:after="0"/>
              <w:jc w:val="both"/>
              <w:rPr>
                <w:b/>
              </w:rPr>
            </w:pPr>
            <w:r w:rsidRPr="001D11FC">
              <w:rPr>
                <w:b/>
              </w:rPr>
              <w:t>Директор:</w:t>
            </w:r>
            <w:r>
              <w:rPr>
                <w:b/>
              </w:rPr>
              <w:t xml:space="preserve"> Корецький Микола Іванович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762432">
            <w:pPr>
              <w:pStyle w:val="a3"/>
              <w:spacing w:after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762432">
            <w:pPr>
              <w:pStyle w:val="a3"/>
              <w:spacing w:after="0"/>
              <w:jc w:val="center"/>
            </w:pPr>
          </w:p>
        </w:tc>
      </w:tr>
      <w:tr w:rsidR="00014D91" w:rsidRPr="001D11FC" w:rsidTr="0076243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Pr="001D11FC" w:rsidRDefault="00014D91" w:rsidP="00762432">
            <w:pPr>
              <w:pStyle w:val="a3"/>
              <w:spacing w:after="0"/>
              <w:jc w:val="center"/>
            </w:pPr>
            <w:r>
              <w:t>5122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Pr="001D11FC" w:rsidRDefault="00014D91" w:rsidP="00762432">
            <w:pPr>
              <w:pStyle w:val="a3"/>
              <w:spacing w:after="0"/>
              <w:jc w:val="both"/>
            </w:pPr>
            <w:r>
              <w:t>Кухар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762432">
            <w:pPr>
              <w:pStyle w:val="a3"/>
              <w:spacing w:after="0"/>
              <w:jc w:val="center"/>
            </w:pPr>
            <w:r>
              <w:t>ППП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762432">
            <w:pPr>
              <w:pStyle w:val="a3"/>
              <w:spacing w:after="0"/>
              <w:jc w:val="center"/>
            </w:pPr>
            <w:r>
              <w:t>90</w:t>
            </w:r>
          </w:p>
        </w:tc>
      </w:tr>
      <w:tr w:rsidR="00014D91" w:rsidRPr="001D11FC" w:rsidTr="0076243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762432">
            <w:pPr>
              <w:pStyle w:val="a3"/>
              <w:spacing w:after="0"/>
              <w:jc w:val="center"/>
            </w:pPr>
            <w:r>
              <w:t>5122</w:t>
            </w:r>
          </w:p>
          <w:p w:rsidR="00014D91" w:rsidRPr="001D11FC" w:rsidRDefault="00014D91" w:rsidP="00762432">
            <w:pPr>
              <w:pStyle w:val="a3"/>
              <w:spacing w:after="0"/>
              <w:jc w:val="center"/>
            </w:pPr>
            <w:r>
              <w:t>7412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762432">
            <w:pPr>
              <w:pStyle w:val="a3"/>
              <w:spacing w:after="0"/>
              <w:jc w:val="both"/>
            </w:pPr>
            <w:r>
              <w:t>Кухар</w:t>
            </w:r>
          </w:p>
          <w:p w:rsidR="00014D91" w:rsidRPr="001D11FC" w:rsidRDefault="00014D91" w:rsidP="00762432">
            <w:pPr>
              <w:pStyle w:val="a3"/>
              <w:spacing w:after="0"/>
              <w:jc w:val="both"/>
            </w:pPr>
            <w:r>
              <w:t>Кондитер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762432">
            <w:pPr>
              <w:pStyle w:val="a3"/>
              <w:spacing w:after="0"/>
              <w:jc w:val="center"/>
            </w:pPr>
          </w:p>
          <w:p w:rsidR="00014D91" w:rsidRDefault="00014D91" w:rsidP="00762432">
            <w:pPr>
              <w:pStyle w:val="a3"/>
              <w:spacing w:after="0"/>
              <w:jc w:val="center"/>
            </w:pPr>
            <w:r>
              <w:t>ППП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762432">
            <w:pPr>
              <w:pStyle w:val="a3"/>
              <w:spacing w:after="0"/>
              <w:jc w:val="center"/>
            </w:pPr>
          </w:p>
          <w:p w:rsidR="00014D91" w:rsidRDefault="00014D91" w:rsidP="00762432">
            <w:pPr>
              <w:pStyle w:val="a3"/>
              <w:spacing w:after="0"/>
              <w:jc w:val="center"/>
            </w:pPr>
            <w:r>
              <w:t>120</w:t>
            </w:r>
          </w:p>
        </w:tc>
      </w:tr>
      <w:tr w:rsidR="00014D91" w:rsidRPr="001D11FC" w:rsidTr="0076243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Pr="001D11FC" w:rsidRDefault="00014D91" w:rsidP="00762432">
            <w:pPr>
              <w:pStyle w:val="a3"/>
              <w:spacing w:after="0"/>
              <w:jc w:val="center"/>
            </w:pPr>
            <w:r w:rsidRPr="001D11FC">
              <w:t>7129</w:t>
            </w:r>
          </w:p>
          <w:p w:rsidR="00014D91" w:rsidRPr="001D11FC" w:rsidRDefault="00014D91" w:rsidP="00762432">
            <w:pPr>
              <w:pStyle w:val="a3"/>
              <w:spacing w:after="0"/>
              <w:jc w:val="center"/>
            </w:pPr>
            <w:r w:rsidRPr="001D11FC">
              <w:t>71</w:t>
            </w:r>
            <w:r>
              <w:t>2</w:t>
            </w:r>
            <w:r w:rsidRPr="001D11FC"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762432">
            <w:pPr>
              <w:pStyle w:val="a3"/>
              <w:spacing w:after="0"/>
              <w:jc w:val="both"/>
            </w:pPr>
            <w:r w:rsidRPr="001D11FC">
              <w:t xml:space="preserve">Монтажник </w:t>
            </w:r>
            <w:proofErr w:type="spellStart"/>
            <w:r w:rsidRPr="001D11FC">
              <w:t>гіпсокартонних</w:t>
            </w:r>
            <w:proofErr w:type="spellEnd"/>
            <w:r w:rsidRPr="001D11FC">
              <w:t xml:space="preserve"> конструкцій</w:t>
            </w:r>
          </w:p>
          <w:p w:rsidR="00014D91" w:rsidRPr="001D11FC" w:rsidRDefault="00014D91" w:rsidP="00762432">
            <w:pPr>
              <w:pStyle w:val="a3"/>
              <w:spacing w:after="0"/>
              <w:jc w:val="both"/>
            </w:pPr>
            <w:r>
              <w:t>Столяр будівельний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762432">
            <w:pPr>
              <w:pStyle w:val="a3"/>
              <w:spacing w:after="0"/>
              <w:jc w:val="center"/>
            </w:pPr>
          </w:p>
          <w:p w:rsidR="00014D91" w:rsidRDefault="00014D91" w:rsidP="00762432">
            <w:pPr>
              <w:pStyle w:val="a3"/>
              <w:spacing w:after="0"/>
              <w:jc w:val="center"/>
            </w:pPr>
            <w:r>
              <w:t>ППП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762432">
            <w:pPr>
              <w:pStyle w:val="a3"/>
              <w:spacing w:after="0"/>
              <w:jc w:val="center"/>
            </w:pPr>
          </w:p>
          <w:p w:rsidR="00014D91" w:rsidRDefault="00014D91" w:rsidP="00762432">
            <w:pPr>
              <w:pStyle w:val="a3"/>
              <w:spacing w:after="0"/>
              <w:jc w:val="center"/>
            </w:pPr>
            <w:r>
              <w:t>60</w:t>
            </w:r>
          </w:p>
        </w:tc>
      </w:tr>
      <w:tr w:rsidR="00014D91" w:rsidRPr="001D11FC" w:rsidTr="0076243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Pr="001D11FC" w:rsidRDefault="00014D91" w:rsidP="00762432">
            <w:pPr>
              <w:pStyle w:val="a3"/>
              <w:spacing w:after="0"/>
              <w:jc w:val="center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014D91">
            <w:pPr>
              <w:pStyle w:val="a3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Професійно-технічне училище № 11 м. </w:t>
            </w:r>
            <w:proofErr w:type="spellStart"/>
            <w:r>
              <w:rPr>
                <w:b/>
                <w:color w:val="000000"/>
              </w:rPr>
              <w:t>Ульяновки</w:t>
            </w:r>
            <w:proofErr w:type="spellEnd"/>
            <w:r>
              <w:rPr>
                <w:b/>
                <w:color w:val="000000"/>
              </w:rPr>
              <w:t xml:space="preserve"> Кіровоградської області</w:t>
            </w:r>
          </w:p>
          <w:p w:rsidR="00014D91" w:rsidRDefault="00014D91" w:rsidP="00014D91">
            <w:pPr>
              <w:pStyle w:val="a3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(26400, </w:t>
            </w:r>
            <w:r w:rsidRPr="00242F0E">
              <w:rPr>
                <w:b/>
                <w:color w:val="000000"/>
              </w:rPr>
              <w:t>К</w:t>
            </w:r>
            <w:r>
              <w:rPr>
                <w:b/>
                <w:color w:val="000000"/>
              </w:rPr>
              <w:t>іровоградська область,</w:t>
            </w:r>
            <w:r w:rsidRPr="00242F0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м. Благовіщенське </w:t>
            </w:r>
          </w:p>
          <w:p w:rsidR="00014D91" w:rsidRDefault="00014D91" w:rsidP="00014D91">
            <w:pPr>
              <w:pStyle w:val="a3"/>
              <w:spacing w:after="0"/>
              <w:jc w:val="both"/>
              <w:rPr>
                <w:b/>
              </w:rPr>
            </w:pPr>
            <w:r w:rsidRPr="00242F0E">
              <w:rPr>
                <w:b/>
                <w:color w:val="000000"/>
              </w:rPr>
              <w:t xml:space="preserve">вул. </w:t>
            </w:r>
            <w:r>
              <w:rPr>
                <w:b/>
                <w:color w:val="000000"/>
              </w:rPr>
              <w:t>Гагаріна</w:t>
            </w:r>
            <w:r w:rsidRPr="00242F0E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17), </w:t>
            </w:r>
            <w:r>
              <w:rPr>
                <w:b/>
              </w:rPr>
              <w:t>ід. код 02544916</w:t>
            </w:r>
          </w:p>
          <w:p w:rsidR="00014D91" w:rsidRPr="001D11FC" w:rsidRDefault="00014D91" w:rsidP="00014D91">
            <w:pPr>
              <w:pStyle w:val="a3"/>
              <w:spacing w:after="0"/>
              <w:jc w:val="both"/>
            </w:pPr>
            <w:r w:rsidRPr="001D11FC">
              <w:rPr>
                <w:b/>
              </w:rPr>
              <w:t>Директор: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Броварчук</w:t>
            </w:r>
            <w:proofErr w:type="spellEnd"/>
            <w:r>
              <w:rPr>
                <w:b/>
              </w:rPr>
              <w:t xml:space="preserve"> Анатолій Григорович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762432">
            <w:pPr>
              <w:pStyle w:val="a3"/>
              <w:spacing w:after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762432">
            <w:pPr>
              <w:pStyle w:val="a3"/>
              <w:spacing w:after="0"/>
              <w:jc w:val="center"/>
            </w:pPr>
          </w:p>
        </w:tc>
      </w:tr>
      <w:tr w:rsidR="00014D91" w:rsidRPr="001D11FC" w:rsidTr="0076243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014D91">
            <w:pPr>
              <w:pStyle w:val="a3"/>
              <w:spacing w:after="0"/>
              <w:jc w:val="center"/>
            </w:pPr>
            <w:r>
              <w:t>5122</w:t>
            </w:r>
          </w:p>
          <w:p w:rsidR="00014D91" w:rsidRPr="001D11FC" w:rsidRDefault="00014D91" w:rsidP="00014D91">
            <w:pPr>
              <w:pStyle w:val="a3"/>
              <w:spacing w:after="0"/>
              <w:jc w:val="center"/>
            </w:pPr>
            <w:r>
              <w:t>7412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014D91">
            <w:pPr>
              <w:pStyle w:val="a3"/>
              <w:spacing w:after="0"/>
              <w:jc w:val="both"/>
            </w:pPr>
            <w:r>
              <w:t>Кухар</w:t>
            </w:r>
          </w:p>
          <w:p w:rsidR="00014D91" w:rsidRPr="001D11FC" w:rsidRDefault="00014D91" w:rsidP="00014D91">
            <w:pPr>
              <w:pStyle w:val="a3"/>
              <w:spacing w:after="0"/>
              <w:jc w:val="both"/>
            </w:pPr>
            <w:r>
              <w:t>Кондитер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014D91">
            <w:pPr>
              <w:pStyle w:val="a3"/>
              <w:spacing w:after="0"/>
              <w:jc w:val="center"/>
            </w:pPr>
          </w:p>
          <w:p w:rsidR="00014D91" w:rsidRDefault="00014D91" w:rsidP="00014D91">
            <w:pPr>
              <w:pStyle w:val="a3"/>
              <w:spacing w:after="0"/>
              <w:jc w:val="center"/>
            </w:pPr>
            <w:r>
              <w:t>ППП, ПТН, ПК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014D91">
            <w:pPr>
              <w:pStyle w:val="a3"/>
              <w:spacing w:after="0"/>
              <w:jc w:val="center"/>
            </w:pPr>
          </w:p>
          <w:p w:rsidR="00014D91" w:rsidRDefault="00014D91" w:rsidP="00014D91">
            <w:pPr>
              <w:pStyle w:val="a3"/>
              <w:spacing w:after="0"/>
              <w:jc w:val="center"/>
            </w:pPr>
            <w:r>
              <w:t>60</w:t>
            </w:r>
          </w:p>
        </w:tc>
      </w:tr>
      <w:tr w:rsidR="00014D91" w:rsidRPr="00EE24A2" w:rsidTr="00195C55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014D91">
            <w:pPr>
              <w:pStyle w:val="a3"/>
              <w:spacing w:after="0"/>
              <w:jc w:val="center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014D91">
            <w:pPr>
              <w:pStyle w:val="a3"/>
              <w:spacing w:after="0"/>
              <w:jc w:val="both"/>
              <w:rPr>
                <w:b/>
              </w:rPr>
            </w:pPr>
            <w:r>
              <w:rPr>
                <w:b/>
              </w:rPr>
              <w:t>Професійно-технічне училище № 30 с. Торговиця</w:t>
            </w:r>
          </w:p>
          <w:p w:rsidR="00014D91" w:rsidRDefault="00014D91" w:rsidP="00014D91">
            <w:pPr>
              <w:pStyle w:val="a3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(26106, Кіровоградська область, </w:t>
            </w:r>
            <w:proofErr w:type="spellStart"/>
            <w:r>
              <w:rPr>
                <w:b/>
              </w:rPr>
              <w:t>Новоархангельський</w:t>
            </w:r>
            <w:proofErr w:type="spellEnd"/>
            <w:r>
              <w:rPr>
                <w:b/>
              </w:rPr>
              <w:t xml:space="preserve"> район, с. Торговиця</w:t>
            </w:r>
            <w:r w:rsidR="00EE24A2">
              <w:rPr>
                <w:b/>
              </w:rPr>
              <w:t>, вул. Сірка, 42</w:t>
            </w:r>
            <w:bookmarkStart w:id="0" w:name="_GoBack"/>
            <w:bookmarkEnd w:id="0"/>
            <w:r>
              <w:rPr>
                <w:b/>
              </w:rPr>
              <w:t xml:space="preserve">), ід. код 22216516 </w:t>
            </w:r>
          </w:p>
          <w:p w:rsidR="00014D91" w:rsidRPr="001D11FC" w:rsidRDefault="00014D91" w:rsidP="00014D91">
            <w:pPr>
              <w:pStyle w:val="a3"/>
              <w:spacing w:after="0"/>
              <w:jc w:val="both"/>
              <w:rPr>
                <w:b/>
              </w:rPr>
            </w:pPr>
            <w:r w:rsidRPr="001D11FC">
              <w:rPr>
                <w:b/>
              </w:rPr>
              <w:t xml:space="preserve">Директор: </w:t>
            </w:r>
            <w:proofErr w:type="spellStart"/>
            <w:r>
              <w:rPr>
                <w:b/>
              </w:rPr>
              <w:t>Романій</w:t>
            </w:r>
            <w:proofErr w:type="spellEnd"/>
            <w:r>
              <w:rPr>
                <w:b/>
              </w:rPr>
              <w:t xml:space="preserve"> Олена Миколаївна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014D91">
            <w:pPr>
              <w:pStyle w:val="a3"/>
              <w:spacing w:after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014D91">
            <w:pPr>
              <w:pStyle w:val="a3"/>
              <w:spacing w:after="0"/>
              <w:jc w:val="center"/>
            </w:pPr>
          </w:p>
        </w:tc>
      </w:tr>
      <w:tr w:rsidR="00014D91" w:rsidRPr="00EE24A2" w:rsidTr="0076243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Pr="001D11FC" w:rsidRDefault="00014D91" w:rsidP="00014D91">
            <w:pPr>
              <w:pStyle w:val="a3"/>
              <w:spacing w:after="0"/>
              <w:jc w:val="center"/>
            </w:pPr>
            <w:r>
              <w:t>5122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Pr="001D11FC" w:rsidRDefault="00014D91" w:rsidP="00014D91">
            <w:pPr>
              <w:pStyle w:val="a3"/>
              <w:spacing w:after="0"/>
              <w:jc w:val="both"/>
            </w:pPr>
            <w:r>
              <w:t>Кухар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014D91">
            <w:pPr>
              <w:pStyle w:val="a3"/>
              <w:spacing w:after="0"/>
              <w:jc w:val="center"/>
            </w:pPr>
            <w:r>
              <w:t>ППП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014D91">
            <w:pPr>
              <w:pStyle w:val="a3"/>
              <w:spacing w:after="0"/>
              <w:jc w:val="center"/>
            </w:pPr>
            <w:r>
              <w:t>50</w:t>
            </w:r>
          </w:p>
        </w:tc>
      </w:tr>
      <w:tr w:rsidR="00014D91" w:rsidRPr="00EE24A2" w:rsidTr="0076243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014D91">
            <w:pPr>
              <w:pStyle w:val="a3"/>
              <w:spacing w:after="0"/>
              <w:jc w:val="center"/>
            </w:pPr>
            <w:r>
              <w:t>5122</w:t>
            </w:r>
          </w:p>
          <w:p w:rsidR="00014D91" w:rsidRPr="001D11FC" w:rsidRDefault="00014D91" w:rsidP="00014D91">
            <w:pPr>
              <w:pStyle w:val="a3"/>
              <w:spacing w:after="0"/>
              <w:jc w:val="center"/>
            </w:pPr>
            <w:r>
              <w:t>7412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014D91">
            <w:pPr>
              <w:pStyle w:val="a3"/>
              <w:spacing w:after="0"/>
              <w:jc w:val="both"/>
            </w:pPr>
            <w:r>
              <w:t>Кухар</w:t>
            </w:r>
          </w:p>
          <w:p w:rsidR="00014D91" w:rsidRPr="001D11FC" w:rsidRDefault="00014D91" w:rsidP="00014D91">
            <w:pPr>
              <w:pStyle w:val="a3"/>
              <w:spacing w:after="0"/>
              <w:jc w:val="both"/>
            </w:pPr>
            <w:r>
              <w:t>Кондитер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014D91">
            <w:pPr>
              <w:pStyle w:val="a3"/>
              <w:spacing w:after="0"/>
              <w:jc w:val="center"/>
            </w:pPr>
          </w:p>
          <w:p w:rsidR="00014D91" w:rsidRDefault="00014D91" w:rsidP="00014D91">
            <w:pPr>
              <w:pStyle w:val="a3"/>
              <w:spacing w:after="0"/>
              <w:jc w:val="center"/>
            </w:pPr>
            <w:r>
              <w:t>ППП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91" w:rsidRDefault="00014D91" w:rsidP="00014D91">
            <w:pPr>
              <w:pStyle w:val="a3"/>
              <w:spacing w:after="0"/>
              <w:jc w:val="center"/>
            </w:pPr>
          </w:p>
          <w:p w:rsidR="00014D91" w:rsidRDefault="00014D91" w:rsidP="00014D91">
            <w:pPr>
              <w:pStyle w:val="a3"/>
              <w:spacing w:after="0"/>
              <w:jc w:val="center"/>
            </w:pPr>
            <w:r>
              <w:t>60</w:t>
            </w:r>
          </w:p>
        </w:tc>
      </w:tr>
    </w:tbl>
    <w:p w:rsidR="00195C55" w:rsidRDefault="00195C55" w:rsidP="00195C55">
      <w:pPr>
        <w:rPr>
          <w:lang w:val="uk-UA"/>
        </w:rPr>
      </w:pPr>
    </w:p>
    <w:p w:rsidR="00195C55" w:rsidRPr="00136CF9" w:rsidRDefault="00195C55" w:rsidP="00195C55">
      <w:pPr>
        <w:shd w:val="clear" w:color="auto" w:fill="FFFFFF"/>
        <w:rPr>
          <w:b/>
          <w:bCs/>
          <w:i/>
          <w:iCs/>
          <w:sz w:val="24"/>
          <w:szCs w:val="24"/>
          <w:u w:val="single"/>
          <w:lang w:val="uk-UA"/>
        </w:rPr>
      </w:pPr>
      <w:r w:rsidRPr="00136CF9">
        <w:rPr>
          <w:b/>
          <w:bCs/>
          <w:i/>
          <w:iCs/>
          <w:sz w:val="24"/>
          <w:szCs w:val="24"/>
          <w:lang w:val="uk-UA"/>
        </w:rPr>
        <w:t xml:space="preserve">Всього ПТНЗ </w:t>
      </w:r>
      <w:r w:rsidR="00D4358B">
        <w:rPr>
          <w:b/>
          <w:bCs/>
          <w:i/>
          <w:iCs/>
          <w:sz w:val="24"/>
          <w:szCs w:val="24"/>
          <w:lang w:val="uk-UA"/>
        </w:rPr>
        <w:t>-</w:t>
      </w:r>
      <w:r w:rsidRPr="00136CF9">
        <w:rPr>
          <w:b/>
          <w:bCs/>
          <w:i/>
          <w:iCs/>
          <w:sz w:val="24"/>
          <w:szCs w:val="24"/>
          <w:lang w:val="uk-UA"/>
        </w:rPr>
        <w:t xml:space="preserve">  </w:t>
      </w:r>
      <w:r w:rsidR="00627E07">
        <w:rPr>
          <w:b/>
          <w:bCs/>
          <w:i/>
          <w:iCs/>
          <w:sz w:val="24"/>
          <w:szCs w:val="24"/>
          <w:u w:val="single"/>
          <w:lang w:val="uk-UA"/>
        </w:rPr>
        <w:t>3</w:t>
      </w:r>
      <w:r w:rsidR="00D4358B">
        <w:rPr>
          <w:b/>
          <w:bCs/>
          <w:i/>
          <w:iCs/>
          <w:sz w:val="24"/>
          <w:szCs w:val="24"/>
          <w:u w:val="single"/>
          <w:lang w:val="uk-UA"/>
        </w:rPr>
        <w:t>;</w:t>
      </w:r>
    </w:p>
    <w:p w:rsidR="00195C55" w:rsidRPr="00136CF9" w:rsidRDefault="00195C55" w:rsidP="00195C55">
      <w:pPr>
        <w:shd w:val="clear" w:color="auto" w:fill="FFFFFF"/>
        <w:rPr>
          <w:b/>
          <w:bCs/>
          <w:i/>
          <w:iCs/>
          <w:sz w:val="24"/>
          <w:szCs w:val="24"/>
          <w:u w:val="single"/>
          <w:lang w:val="uk-UA"/>
        </w:rPr>
      </w:pPr>
      <w:r w:rsidRPr="00136CF9">
        <w:rPr>
          <w:b/>
          <w:bCs/>
          <w:i/>
          <w:iCs/>
          <w:sz w:val="24"/>
          <w:szCs w:val="24"/>
          <w:lang w:val="uk-UA"/>
        </w:rPr>
        <w:t xml:space="preserve">Атестаційних </w:t>
      </w:r>
      <w:r w:rsidR="00D4358B">
        <w:rPr>
          <w:b/>
          <w:bCs/>
          <w:i/>
          <w:iCs/>
          <w:sz w:val="24"/>
          <w:szCs w:val="24"/>
          <w:lang w:val="uk-UA"/>
        </w:rPr>
        <w:t xml:space="preserve">- </w:t>
      </w:r>
      <w:r w:rsidR="00627E07">
        <w:rPr>
          <w:b/>
          <w:bCs/>
          <w:i/>
          <w:iCs/>
          <w:sz w:val="24"/>
          <w:szCs w:val="24"/>
          <w:u w:val="single"/>
          <w:lang w:val="uk-UA"/>
        </w:rPr>
        <w:t>3</w:t>
      </w:r>
      <w:r w:rsidR="00D4358B">
        <w:rPr>
          <w:b/>
          <w:bCs/>
          <w:i/>
          <w:iCs/>
          <w:sz w:val="24"/>
          <w:szCs w:val="24"/>
          <w:u w:val="single"/>
          <w:lang w:val="uk-UA"/>
        </w:rPr>
        <w:t>;</w:t>
      </w:r>
    </w:p>
    <w:p w:rsidR="00195C55" w:rsidRPr="00F80510" w:rsidRDefault="00D4358B" w:rsidP="00D4358B">
      <w:pPr>
        <w:shd w:val="clear" w:color="auto" w:fill="FFFFFF"/>
        <w:tabs>
          <w:tab w:val="left" w:pos="547"/>
        </w:tabs>
        <w:spacing w:before="29"/>
        <w:rPr>
          <w:b/>
          <w:bCs/>
          <w:sz w:val="24"/>
          <w:szCs w:val="24"/>
          <w:u w:val="single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- </w:t>
      </w:r>
      <w:r w:rsidR="00195C55" w:rsidRPr="001D11FC">
        <w:rPr>
          <w:b/>
          <w:bCs/>
          <w:i/>
          <w:iCs/>
          <w:sz w:val="24"/>
          <w:szCs w:val="24"/>
          <w:lang w:val="uk-UA"/>
        </w:rPr>
        <w:t xml:space="preserve">ПТНЗ державної форми </w:t>
      </w:r>
      <w:r w:rsidR="00195C55" w:rsidRPr="00F80510">
        <w:rPr>
          <w:b/>
          <w:bCs/>
          <w:i/>
          <w:iCs/>
          <w:sz w:val="24"/>
          <w:szCs w:val="24"/>
          <w:lang w:val="uk-UA"/>
        </w:rPr>
        <w:t>власності</w:t>
      </w:r>
      <w:r>
        <w:rPr>
          <w:b/>
          <w:bCs/>
          <w:i/>
          <w:iCs/>
          <w:sz w:val="24"/>
          <w:szCs w:val="24"/>
          <w:lang w:val="uk-UA"/>
        </w:rPr>
        <w:t xml:space="preserve"> –</w:t>
      </w:r>
      <w:r w:rsidR="00195C55" w:rsidRPr="00F80510">
        <w:rPr>
          <w:b/>
          <w:bCs/>
          <w:i/>
          <w:iCs/>
          <w:sz w:val="24"/>
          <w:szCs w:val="24"/>
          <w:lang w:val="uk-UA"/>
        </w:rPr>
        <w:t xml:space="preserve"> </w:t>
      </w:r>
      <w:r w:rsidR="00627E07">
        <w:rPr>
          <w:b/>
          <w:bCs/>
          <w:i/>
          <w:iCs/>
          <w:sz w:val="24"/>
          <w:szCs w:val="24"/>
          <w:u w:val="single"/>
          <w:lang w:val="uk-UA"/>
        </w:rPr>
        <w:t>3</w:t>
      </w:r>
      <w:r w:rsidR="00F02FA9">
        <w:rPr>
          <w:b/>
          <w:bCs/>
          <w:i/>
          <w:iCs/>
          <w:sz w:val="24"/>
          <w:szCs w:val="24"/>
          <w:lang w:val="uk-UA"/>
        </w:rPr>
        <w:t>.</w:t>
      </w:r>
    </w:p>
    <w:p w:rsidR="00195C55" w:rsidRDefault="00195C55" w:rsidP="00195C55">
      <w:pPr>
        <w:shd w:val="clear" w:color="auto" w:fill="FFFFFF"/>
        <w:tabs>
          <w:tab w:val="left" w:pos="547"/>
          <w:tab w:val="left" w:leader="underscore" w:pos="3979"/>
        </w:tabs>
        <w:rPr>
          <w:b/>
          <w:u w:val="single"/>
          <w:lang w:val="uk-UA"/>
        </w:rPr>
      </w:pPr>
    </w:p>
    <w:p w:rsidR="00195C55" w:rsidRDefault="00195C55" w:rsidP="00195C55">
      <w:pPr>
        <w:shd w:val="clear" w:color="auto" w:fill="FFFFFF"/>
        <w:tabs>
          <w:tab w:val="left" w:pos="547"/>
          <w:tab w:val="left" w:leader="underscore" w:pos="3979"/>
        </w:tabs>
        <w:rPr>
          <w:b/>
          <w:u w:val="single"/>
          <w:lang w:val="uk-UA"/>
        </w:rPr>
      </w:pPr>
    </w:p>
    <w:p w:rsidR="00195C55" w:rsidRPr="00F02FA9" w:rsidRDefault="00F02FA9" w:rsidP="00195C55">
      <w:pPr>
        <w:ind w:left="-540"/>
        <w:jc w:val="both"/>
        <w:rPr>
          <w:b/>
          <w:sz w:val="26"/>
          <w:szCs w:val="26"/>
          <w:lang w:val="uk-UA"/>
        </w:rPr>
      </w:pPr>
      <w:r w:rsidRPr="00F02FA9">
        <w:rPr>
          <w:b/>
          <w:sz w:val="26"/>
          <w:szCs w:val="26"/>
          <w:lang w:val="uk-UA"/>
        </w:rPr>
        <w:t>Г</w:t>
      </w:r>
      <w:r w:rsidR="00195C55" w:rsidRPr="00F02FA9">
        <w:rPr>
          <w:b/>
          <w:sz w:val="26"/>
          <w:szCs w:val="26"/>
          <w:lang w:val="uk-UA"/>
        </w:rPr>
        <w:t>олов</w:t>
      </w:r>
      <w:r w:rsidRPr="00F02FA9">
        <w:rPr>
          <w:b/>
          <w:sz w:val="26"/>
          <w:szCs w:val="26"/>
          <w:lang w:val="uk-UA"/>
        </w:rPr>
        <w:t>а</w:t>
      </w:r>
    </w:p>
    <w:p w:rsidR="00195C55" w:rsidRPr="00F02FA9" w:rsidRDefault="00195C55" w:rsidP="00195C55">
      <w:pPr>
        <w:ind w:left="-540"/>
        <w:jc w:val="both"/>
        <w:rPr>
          <w:b/>
          <w:sz w:val="26"/>
          <w:szCs w:val="26"/>
          <w:lang w:val="uk-UA"/>
        </w:rPr>
      </w:pPr>
      <w:r w:rsidRPr="00F02FA9">
        <w:rPr>
          <w:b/>
          <w:sz w:val="26"/>
          <w:szCs w:val="26"/>
          <w:lang w:val="uk-UA"/>
        </w:rPr>
        <w:t>регіональної експертної ради,</w:t>
      </w:r>
    </w:p>
    <w:p w:rsidR="00195C55" w:rsidRPr="00F02FA9" w:rsidRDefault="00195C55" w:rsidP="00195C55">
      <w:pPr>
        <w:ind w:left="-540"/>
        <w:jc w:val="both"/>
        <w:rPr>
          <w:b/>
          <w:sz w:val="26"/>
          <w:szCs w:val="26"/>
          <w:lang w:val="uk-UA"/>
        </w:rPr>
      </w:pPr>
      <w:r w:rsidRPr="00F02FA9">
        <w:rPr>
          <w:b/>
          <w:sz w:val="26"/>
          <w:szCs w:val="26"/>
          <w:lang w:val="uk-UA"/>
        </w:rPr>
        <w:t>начальник управління освіти,</w:t>
      </w:r>
    </w:p>
    <w:p w:rsidR="00195C55" w:rsidRPr="00F02FA9" w:rsidRDefault="00195C55" w:rsidP="00195C55">
      <w:pPr>
        <w:ind w:left="-540"/>
        <w:jc w:val="both"/>
        <w:rPr>
          <w:b/>
          <w:sz w:val="26"/>
          <w:szCs w:val="26"/>
          <w:lang w:val="uk-UA"/>
        </w:rPr>
      </w:pPr>
      <w:r w:rsidRPr="00F02FA9">
        <w:rPr>
          <w:b/>
          <w:sz w:val="26"/>
          <w:szCs w:val="26"/>
          <w:lang w:val="uk-UA"/>
        </w:rPr>
        <w:t>науки, молоді та спорту</w:t>
      </w:r>
    </w:p>
    <w:p w:rsidR="00195C55" w:rsidRPr="00F02FA9" w:rsidRDefault="00195C55" w:rsidP="00195C55">
      <w:pPr>
        <w:ind w:left="-540"/>
        <w:jc w:val="both"/>
        <w:rPr>
          <w:b/>
          <w:sz w:val="26"/>
          <w:szCs w:val="26"/>
          <w:lang w:val="uk-UA"/>
        </w:rPr>
      </w:pPr>
      <w:r w:rsidRPr="00F02FA9">
        <w:rPr>
          <w:b/>
          <w:sz w:val="26"/>
          <w:szCs w:val="26"/>
          <w:lang w:val="uk-UA"/>
        </w:rPr>
        <w:t xml:space="preserve">облдержадміністрації                                                              </w:t>
      </w:r>
      <w:r w:rsidR="00CD298B" w:rsidRPr="00F02FA9">
        <w:rPr>
          <w:b/>
          <w:sz w:val="26"/>
          <w:szCs w:val="26"/>
          <w:lang w:val="uk-UA"/>
        </w:rPr>
        <w:t xml:space="preserve">              </w:t>
      </w:r>
      <w:r w:rsidRPr="00F02FA9">
        <w:rPr>
          <w:b/>
          <w:sz w:val="26"/>
          <w:szCs w:val="26"/>
          <w:lang w:val="uk-UA"/>
        </w:rPr>
        <w:t xml:space="preserve"> </w:t>
      </w:r>
      <w:r w:rsidR="00F02FA9" w:rsidRPr="00F02FA9">
        <w:rPr>
          <w:b/>
          <w:sz w:val="26"/>
          <w:szCs w:val="26"/>
          <w:lang w:val="uk-UA"/>
        </w:rPr>
        <w:t>В.ТАБОРАНСЬКИЙ</w:t>
      </w:r>
    </w:p>
    <w:p w:rsidR="00195C55" w:rsidRDefault="00195C55" w:rsidP="00195C55">
      <w:pPr>
        <w:ind w:left="-540"/>
        <w:jc w:val="both"/>
        <w:rPr>
          <w:b/>
          <w:sz w:val="26"/>
          <w:szCs w:val="26"/>
          <w:lang w:val="uk-UA"/>
        </w:rPr>
      </w:pPr>
      <w:r w:rsidRPr="00F02FA9">
        <w:rPr>
          <w:b/>
          <w:sz w:val="26"/>
          <w:szCs w:val="26"/>
          <w:lang w:val="uk-UA"/>
        </w:rPr>
        <w:t xml:space="preserve">  </w:t>
      </w:r>
    </w:p>
    <w:p w:rsidR="00014D91" w:rsidRPr="00F02FA9" w:rsidRDefault="00014D91" w:rsidP="00195C55">
      <w:pPr>
        <w:ind w:left="-540"/>
        <w:jc w:val="both"/>
        <w:rPr>
          <w:b/>
          <w:sz w:val="26"/>
          <w:szCs w:val="26"/>
          <w:lang w:val="uk-UA"/>
        </w:rPr>
      </w:pPr>
    </w:p>
    <w:p w:rsidR="00195C55" w:rsidRPr="00F02FA9" w:rsidRDefault="00195C55" w:rsidP="00F02FA9">
      <w:pPr>
        <w:ind w:left="-540"/>
        <w:jc w:val="both"/>
        <w:rPr>
          <w:b/>
          <w:lang w:val="uk-UA"/>
        </w:rPr>
      </w:pPr>
      <w:r w:rsidRPr="00F02FA9">
        <w:rPr>
          <w:b/>
          <w:sz w:val="26"/>
          <w:szCs w:val="26"/>
          <w:lang w:val="uk-UA"/>
        </w:rPr>
        <w:t xml:space="preserve">Відповідальний секретар       </w:t>
      </w:r>
      <w:r w:rsidRPr="00F02FA9">
        <w:rPr>
          <w:b/>
          <w:sz w:val="26"/>
          <w:szCs w:val="26"/>
          <w:lang w:val="uk-UA"/>
        </w:rPr>
        <w:tab/>
      </w:r>
      <w:r w:rsidRPr="00F02FA9">
        <w:rPr>
          <w:b/>
          <w:sz w:val="26"/>
          <w:szCs w:val="26"/>
          <w:lang w:val="uk-UA"/>
        </w:rPr>
        <w:tab/>
      </w:r>
      <w:r w:rsidRPr="00F02FA9">
        <w:rPr>
          <w:b/>
          <w:sz w:val="26"/>
          <w:szCs w:val="26"/>
          <w:lang w:val="uk-UA"/>
        </w:rPr>
        <w:tab/>
        <w:t xml:space="preserve">                           </w:t>
      </w:r>
      <w:r w:rsidR="00CD298B" w:rsidRPr="00F02FA9">
        <w:rPr>
          <w:b/>
          <w:sz w:val="26"/>
          <w:szCs w:val="26"/>
          <w:lang w:val="uk-UA"/>
        </w:rPr>
        <w:t xml:space="preserve">     </w:t>
      </w:r>
      <w:proofErr w:type="spellStart"/>
      <w:r w:rsidRPr="00F02FA9">
        <w:rPr>
          <w:b/>
          <w:sz w:val="26"/>
          <w:szCs w:val="26"/>
          <w:lang w:val="uk-UA"/>
        </w:rPr>
        <w:t>О.Дорошенко</w:t>
      </w:r>
      <w:proofErr w:type="spellEnd"/>
    </w:p>
    <w:sectPr w:rsidR="00195C55" w:rsidRPr="00F02FA9" w:rsidSect="00F02FA9">
      <w:pgSz w:w="11906" w:h="16838"/>
      <w:pgMar w:top="89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48DE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3280E6F"/>
    <w:multiLevelType w:val="hybridMultilevel"/>
    <w:tmpl w:val="2FA2E2C0"/>
    <w:lvl w:ilvl="0" w:tplc="338016D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C55"/>
    <w:rsid w:val="00014D91"/>
    <w:rsid w:val="000C14A1"/>
    <w:rsid w:val="000F461A"/>
    <w:rsid w:val="00195C55"/>
    <w:rsid w:val="0035214E"/>
    <w:rsid w:val="00396F87"/>
    <w:rsid w:val="0040217D"/>
    <w:rsid w:val="0041329F"/>
    <w:rsid w:val="004402AD"/>
    <w:rsid w:val="00627E07"/>
    <w:rsid w:val="006A1F47"/>
    <w:rsid w:val="007827D7"/>
    <w:rsid w:val="007B5A3C"/>
    <w:rsid w:val="008E7EE3"/>
    <w:rsid w:val="00975488"/>
    <w:rsid w:val="009B344D"/>
    <w:rsid w:val="00B6530C"/>
    <w:rsid w:val="00C02469"/>
    <w:rsid w:val="00CD298B"/>
    <w:rsid w:val="00D4358B"/>
    <w:rsid w:val="00EE24A2"/>
    <w:rsid w:val="00F005D8"/>
    <w:rsid w:val="00F02FA9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4670DC"/>
  <w15:chartTrackingRefBased/>
  <w15:docId w15:val="{68D4CBF1-A40C-45E9-A2AB-7172506F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95C55"/>
    <w:pPr>
      <w:widowControl/>
      <w:autoSpaceDE/>
      <w:autoSpaceDN/>
      <w:adjustRightInd/>
      <w:ind w:firstLine="567"/>
      <w:jc w:val="both"/>
    </w:pPr>
    <w:rPr>
      <w:b/>
      <w:sz w:val="24"/>
      <w:lang w:val="uk-UA"/>
    </w:rPr>
  </w:style>
  <w:style w:type="paragraph" w:styleId="a3">
    <w:name w:val="Body Text"/>
    <w:basedOn w:val="a"/>
    <w:link w:val="a4"/>
    <w:rsid w:val="00195C55"/>
    <w:pPr>
      <w:widowControl/>
      <w:autoSpaceDE/>
      <w:autoSpaceDN/>
      <w:adjustRightInd/>
      <w:spacing w:after="120"/>
    </w:pPr>
    <w:rPr>
      <w:sz w:val="24"/>
      <w:szCs w:val="24"/>
      <w:lang w:val="uk-UA" w:eastAsia="uk-UA"/>
    </w:rPr>
  </w:style>
  <w:style w:type="character" w:customStyle="1" w:styleId="a4">
    <w:name w:val="Основной текст Знак"/>
    <w:link w:val="a3"/>
    <w:locked/>
    <w:rsid w:val="00195C55"/>
    <w:rPr>
      <w:sz w:val="24"/>
      <w:szCs w:val="24"/>
      <w:lang w:val="uk-UA" w:eastAsia="uk-UA" w:bidi="ar-SA"/>
    </w:rPr>
  </w:style>
  <w:style w:type="paragraph" w:customStyle="1" w:styleId="Style3">
    <w:name w:val="Style3"/>
    <w:basedOn w:val="a"/>
    <w:rsid w:val="00195C55"/>
    <w:pPr>
      <w:spacing w:line="321" w:lineRule="exact"/>
      <w:ind w:firstLine="706"/>
      <w:jc w:val="both"/>
    </w:pPr>
    <w:rPr>
      <w:sz w:val="24"/>
      <w:szCs w:val="24"/>
    </w:rPr>
  </w:style>
  <w:style w:type="character" w:customStyle="1" w:styleId="FontStyle40">
    <w:name w:val="Font Style40"/>
    <w:rsid w:val="00195C5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koippo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Oleksander</dc:creator>
  <cp:keywords/>
  <dc:description/>
  <cp:lastModifiedBy>Sasha</cp:lastModifiedBy>
  <cp:revision>4</cp:revision>
  <cp:lastPrinted>2017-04-04T08:20:00Z</cp:lastPrinted>
  <dcterms:created xsi:type="dcterms:W3CDTF">2017-05-16T11:28:00Z</dcterms:created>
  <dcterms:modified xsi:type="dcterms:W3CDTF">2017-05-17T08:03:00Z</dcterms:modified>
</cp:coreProperties>
</file>